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1A4D2E"/>
          <w:sz w:val="24"/>
          <w:szCs w:val="24"/>
        </w:rPr>
        <w:t xml:space="preserve">SINDICATO RURAL DE 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color w:val="000000"/>
          <w:sz w:val="22"/>
          <w:szCs w:val="22"/>
        </w:rPr>
        <w:t xml:space="preserve">ATA DE APURAÇÃO DA ELEIÇÃO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Aos _______ dias do mês de _____________ do ano de dois mil e _________, conforme deliberação da Diretoria da entidade, o Senhor ______________________ (qualificar: RG, CPF e endereço), instalou os trabalhos de apuração às _______ horas, na sede do Sindicato Rural de ______________________, sito na Rua _____________________________, nº _______, Município de ___________________, Estado de São Paulo, compondo a Mesa com os Senhores ______________________ e ______________________ (qualificar os membros: RG, CPF e endereço).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FORMA DE ELEIÇÃO: _______________________________</w:t>
      </w:r>
    </w:p>
    <w:p>
      <w:pPr>
        <w:spacing w:after="100"/>
        <w:jc w:val="left"/>
      </w:pPr>
      <w:r>
        <w:rPr>
          <w:rFonts w:ascii="Arial" w:cs="Arial" w:eastAsia="Arial" w:hAnsi="Arial"/>
          <w:i/>
          <w:iCs/>
          <w:color w:val="7F7F7F"/>
          <w:sz w:val="20"/>
          <w:szCs w:val="20"/>
        </w:rPr>
        <w:t xml:space="preserve">⚠ NOTA DE PREENCHIMENTO: Indicar a forma de eleição, ex.: votação presencial por cédula secreta, conforme art. ___ do Estatuto Social. Campo obrigatório — Portaria MTE nº 3.472/2023, art. 3º, III, com redação da Portaria MTE nº 1.342/2024.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DADOS DO QUADRO SOCIAL E DA VOTAÇÃO: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Total de sindicalizados da entidade: ________ (__________)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Associados aptos a votar: ________ (__________)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Associados que compareceram e votaram: ________ (__________)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Depois de verificar e acharem-se intactas as cintas da urna que continham os votos da eleição realizada, procedeu-se à apuração. Abertas as cédulas e contados os votos, apurou-se o seguinte: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RESULTADO DA APURAÇÃO: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CHAPA Nº 1 (única) — Votos válidos: ________ (__________) votos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Votos brancos: ________ (__________) votos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Votos nulos: ________ (__________) votos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TOTAL DE CÉDULAS: ________ (__________) — coincide com o número de votantes acima declarado.</w:t>
      </w:r>
    </w:p>
    <w:p>
      <w:pPr>
        <w:spacing w:after="100"/>
        <w:jc w:val="left"/>
      </w:pPr>
      <w:r>
        <w:rPr>
          <w:rFonts w:ascii="Arial" w:cs="Arial" w:eastAsia="Arial" w:hAnsi="Arial"/>
          <w:i/>
          <w:iCs/>
          <w:color w:val="7F7F7F"/>
          <w:sz w:val="20"/>
          <w:szCs w:val="20"/>
        </w:rPr>
        <w:t xml:space="preserve">⚠ NOTA DE PREENCHIMENTO: Votos brancos e nulos devem ser consignados expressamente, ainda que com valor zero. Campo obrigatório — Portaria MTE nº 3.472/2023, art. 3º, III, com redação da Portaria MTE nº 1.342/2024.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Constatou-se que foi alcançado o quórum legal exigido, uma vez que a eleição foi realizada em 1ª convocação. Em face do resultado geral da apuração, o Senhor Apurador proclamou vencedora do referido pleito a Chapa nº 1 (única), constituída dos seguintes membros: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DIRETORIA — Efetivos: ______________________ (qualificar: nome, RG, CPF, endereço)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Suplentes da Diretoria: ______________________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CONSELHO FISCAL — Efetivos: ______________________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Suplentes: ______________________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DELEGADOS REPRESENTANTES — Efetivos: ______________________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Suplentes: ______________________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Ato contínuo, o Senhor Apurador facultou a palavra a quem dela quisesse fazer uso para qualquer reclamação ou protesto referente aos trabalhos eleitorais, não se registrando nenhuma ocorrência.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LISTA DE PRESENÇA DOS VOTANTES: Encontra-se anexa à presente ata, dela fazendo parte integrante, conforme exigido pela Portaria MTE nº 3.472/2023, art. 3º, III.</w:t>
      </w:r>
    </w:p>
    <w:p>
      <w:pPr>
        <w:spacing w:after="100"/>
        <w:jc w:val="left"/>
      </w:pPr>
      <w:r>
        <w:rPr>
          <w:rFonts w:ascii="Arial" w:cs="Arial" w:eastAsia="Arial" w:hAnsi="Arial"/>
          <w:i/>
          <w:iCs/>
          <w:color w:val="7F7F7F"/>
          <w:sz w:val="20"/>
          <w:szCs w:val="20"/>
        </w:rPr>
        <w:t xml:space="preserve">⚠ NOTA DE PREENCHIMENTO: A lista de presença dos votantes deve acompanhar obrigatoriamente a ata nos pedidos de registro sindical (SC) encaminhados ao CNES/MTE.</w:t>
      </w:r>
    </w:p>
    <w:p>
      <w: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Terminados os trabalhos, solicitou-se a lavratura desta ata que, após lida e achada conforme, vai assinada pelo Apurador e pelos auxiliares da Mesa. Nada mais.</w:t>
      </w:r>
    </w:p>
    <w:p>
      <w:r>
        <w:t xml:space="preserve"/>
      </w:r>
    </w:p>
    <w:p>
      <w:pPr>
        <w:jc w:val="left"/>
      </w:pPr>
      <w:r>
        <w:rPr>
          <w:rFonts w:ascii="Arial" w:cs="Arial" w:eastAsia="Arial" w:hAnsi="Arial"/>
          <w:sz w:val="22"/>
          <w:szCs w:val="22"/>
        </w:rPr>
        <w:t xml:space="preserve">Local e Data: ______________________, _____ de _________________ de 20___.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___________________________________</w:t>
      </w:r>
    </w:p>
    <w:p>
      <w:pPr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PRESIDENTE</w:t>
      </w:r>
    </w:p>
    <w:p>
      <w:pPr>
        <w:jc w:val="center"/>
      </w:pPr>
      <w:r>
        <w:rPr>
          <w:rFonts w:ascii="Arial" w:cs="Arial" w:eastAsia="Arial" w:hAnsi="Arial"/>
          <w:sz w:val="22"/>
          <w:szCs w:val="22"/>
        </w:rPr>
        <w:t xml:space="preserve">Sindicato Rural de _______________________</w:t>
      </w:r>
    </w:p>
    <w:p>
      <w:pPr>
        <w:spacing w:before="400"/>
        <w:jc w:val="center"/>
      </w:pPr>
      <w:r>
        <w:rPr>
          <w:rFonts w:ascii="Arial" w:cs="Arial" w:eastAsia="Arial" w:hAnsi="Arial"/>
          <w:i/>
          <w:iCs/>
          <w:color w:val="7F7F7F"/>
          <w:sz w:val="18"/>
          <w:szCs w:val="18"/>
        </w:rPr>
        <w:t xml:space="preserve">Modelo atualizado conforme Portaria MTE nº 3.472/2023 e Portaria MTE nº 1.342/2024 (vigência: 01/09/2024)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2026-06-23T14:01:15.683Z</dcterms:created>
  <dcterms:modified xsi:type="dcterms:W3CDTF">2026-06-23T14:01:15.684Z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