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A4D2E"/>
          <w:sz w:val="24"/>
          <w:szCs w:val="24"/>
        </w:rPr>
        <w:t xml:space="preserve">SINDICATO RURAL DE _______________________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ATA DE DISTRIBUIÇÃO DE CARGOS DA DIRETORIA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Aos _______ dias do mês de _________________ do ano de dois mil e _______, às _______ horas, na sede do Sindicato Rural de ______________________, sita na Rua _____________________________, nº _______, Município de ___________________, reuniram-se os membros efetivos da Diretoria eleita na eleição realizada no dia _______, em primeira convocação, com a presença dos Senhores: ______________________, ______________________ e ______________________, para deliberarem sobre a escolha do Presidente do Sindicato, nos termos do disposto no § 1º do artigo 522 da CLT.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Abertos os trabalhos pelo Senhor ______________________, membro da Diretoria eleita, o qual em breves palavras esclareceu aos presentes que a reunião tem por objetivo cumprir as disposições legais no que concerne à escolha do Presidente do Sindicato, e que os demais cargos seriam preenchidos por ordem de menção da chapa eleita. Ainda com a palavra, esclareceu que na hipótese de a escolha recair em um dos membros que seja o encabeçador da chapa, este passaria a ocupar o posto indicado, sendo que a escolha deverá ser processada através de escrutínio secreto.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Em seguida, comunicou aos presentes que seria processada a votação, podendo os companheiros votar livremente no candidato de sua preferência.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Feita a votação e findos os trabalhos de apuração, verificou-se que o Senhor ______________________ foi escolhido para Presidente do Sindicato, sendo os demais cargos distribuídos pela ordem da chapa concorrente, ficando assim distribuída a Diretoria:</w:t>
      </w:r>
    </w:p>
    <w:p>
      <w:r>
        <w:t xml:space="preserve"/>
      </w:r>
    </w:p>
    <w:p>
      <w:pPr>
        <w:spacing w:after="80" w:before="160"/>
        <w:jc w:val="left"/>
      </w:pPr>
      <w:r>
        <w:rPr>
          <w:rFonts w:ascii="Arial" w:cs="Arial" w:eastAsia="Arial" w:hAnsi="Arial"/>
          <w:b/>
          <w:bCs/>
          <w:color w:val="1A4D2E"/>
          <w:sz w:val="22"/>
          <w:szCs w:val="22"/>
        </w:rPr>
        <w:t xml:space="preserve">DISTRIBUIÇÃO DE CARGOS: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Presidente: 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Secretário: 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Tesoureiro: ______________________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Cumprida a finalidade da reunião e não desejando nenhum dos presentes fazer uso da palavra, o Presidente deu por encerrada a reunião, solicitando a lavratura da competente ata que vai assinada por todos. Nada mais.</w:t>
      </w:r>
    </w:p>
    <w:p>
      <w:r>
        <w:t xml:space="preserve"/>
      </w:r>
    </w:p>
    <w:p>
      <w:pPr>
        <w:jc w:val="left"/>
      </w:pPr>
      <w:r>
        <w:rPr>
          <w:rFonts w:ascii="Arial" w:cs="Arial" w:eastAsia="Arial" w:hAnsi="Arial"/>
          <w:sz w:val="22"/>
          <w:szCs w:val="22"/>
        </w:rPr>
        <w:t xml:space="preserve">Local e Data: ______________________, _____ de _________________ de 20___.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PRESIDENTE</w:t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Sindicato Rural de _______________________</w:t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SECRETÁRIO(A)</w:t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TESOUREIRO(A)</w:t>
      </w:r>
    </w:p>
    <w:p>
      <w:pPr>
        <w:spacing w:before="400"/>
        <w:jc w:val="center"/>
      </w:pPr>
      <w:r>
        <w:rPr>
          <w:rFonts w:ascii="Arial" w:cs="Arial" w:eastAsia="Arial" w:hAnsi="Arial"/>
          <w:i/>
          <w:iCs/>
          <w:color w:val="7F7F7F"/>
          <w:sz w:val="18"/>
          <w:szCs w:val="18"/>
        </w:rPr>
        <w:t xml:space="preserve">Modelo reformatado — conteúdo sem alteração (CLT, art. 522, § 1º)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2026-06-23T14:07:43.683Z</dcterms:created>
  <dcterms:modified xsi:type="dcterms:W3CDTF">2026-06-23T14:07:43.683Z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